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49" w:rsidRDefault="00222C49"/>
    <w:p w:rsidR="00222C49" w:rsidRDefault="00222C49">
      <w:r>
        <w:t>Medlemmar i Rädda Hallandskusten!</w:t>
      </w:r>
    </w:p>
    <w:p w:rsidR="00222C49" w:rsidRDefault="00222C49"/>
    <w:p w:rsidR="00483AE7" w:rsidRDefault="00483AE7">
      <w:r>
        <w:t>Mark- och Miljödomstolen (MMD) har nu kungjort att huvudförhandlingen angående Favonius ansökan om att få uppföra och driva projekt Kattegatt Offshore kommer att äga rum  23 – 25 april 2014. Förhandlingen börjar 23 april kl 10.00 i Blå salen Folkets Hus i Falkenberg. Allmänheten kan deltaga.</w:t>
      </w:r>
    </w:p>
    <w:p w:rsidR="00483AE7" w:rsidRDefault="00483AE7">
      <w:r>
        <w:t>120 inlagor har registrerats hos MMD, varav en är Rädda Hallandskust</w:t>
      </w:r>
      <w:r w:rsidR="0020350A">
        <w:t>ens.</w:t>
      </w:r>
      <w:r w:rsidR="00044BFE">
        <w:t>, men många medlemmar har också skickat in med egna synpunkter.</w:t>
      </w:r>
      <w:r w:rsidR="0020350A">
        <w:t xml:space="preserve"> På senare tid har tre </w:t>
      </w:r>
      <w:r>
        <w:t xml:space="preserve"> ”tunga” inlagor registrerats.</w:t>
      </w:r>
    </w:p>
    <w:p w:rsidR="00483AE7" w:rsidRPr="0037715B" w:rsidRDefault="00222C49">
      <w:pPr>
        <w:rPr>
          <w:i/>
        </w:rPr>
      </w:pPr>
      <w:r>
        <w:t xml:space="preserve">- </w:t>
      </w:r>
      <w:r w:rsidR="00483AE7">
        <w:t xml:space="preserve">Sveriges Ornitologiska Förening (SOF) skriver i sin inlaga; </w:t>
      </w:r>
      <w:r w:rsidR="00483AE7" w:rsidRPr="0037715B">
        <w:rPr>
          <w:i/>
        </w:rPr>
        <w:t>”SOF yrkar att Mark- och Miljödomstolen inte meddelar tillstånd att uppföra vindkraftsparken Kattegatt Offshore.”.</w:t>
      </w:r>
    </w:p>
    <w:p w:rsidR="0020350A" w:rsidRDefault="00222C49">
      <w:r>
        <w:t xml:space="preserve">- </w:t>
      </w:r>
      <w:r w:rsidR="00044BFE">
        <w:t xml:space="preserve"> </w:t>
      </w:r>
      <w:r w:rsidR="00483AE7">
        <w:t>Havs- vatte</w:t>
      </w:r>
      <w:r w:rsidR="0020350A">
        <w:t>n</w:t>
      </w:r>
      <w:r w:rsidR="00483AE7">
        <w:t xml:space="preserve">myndigheten framför; </w:t>
      </w:r>
      <w:r w:rsidR="00483AE7" w:rsidRPr="0037715B">
        <w:rPr>
          <w:i/>
        </w:rPr>
        <w:t>”Hav- och vattenmyndigheten anser inte att utredningen i målet visar att det finns förutsättningar för at</w:t>
      </w:r>
      <w:r w:rsidR="0020350A" w:rsidRPr="0037715B">
        <w:rPr>
          <w:i/>
        </w:rPr>
        <w:t>t meddela tillstånd för den ansökt</w:t>
      </w:r>
      <w:r w:rsidR="00483AE7" w:rsidRPr="0037715B">
        <w:rPr>
          <w:i/>
        </w:rPr>
        <w:t>a verksamheten och yrkar därför i första hand att ansökan avslås.”</w:t>
      </w:r>
      <w:r w:rsidR="00483AE7">
        <w:t xml:space="preserve"> </w:t>
      </w:r>
    </w:p>
    <w:p w:rsidR="00044BFE" w:rsidRDefault="00222C49">
      <w:r>
        <w:t xml:space="preserve">-- </w:t>
      </w:r>
      <w:r w:rsidR="0020350A">
        <w:t xml:space="preserve">Kammarkollegiet är tydligt;  </w:t>
      </w:r>
      <w:r w:rsidR="0020350A" w:rsidRPr="0037715B">
        <w:rPr>
          <w:i/>
        </w:rPr>
        <w:t xml:space="preserve">”Kammarkollegiet yrkar att ansökan avslås.” </w:t>
      </w:r>
      <w:r w:rsidR="0020350A" w:rsidRPr="0037715B">
        <w:t>och påpekar att</w:t>
      </w:r>
      <w:r w:rsidR="0020350A" w:rsidRPr="0037715B">
        <w:rPr>
          <w:i/>
        </w:rPr>
        <w:t xml:space="preserve"> </w:t>
      </w:r>
      <w:r w:rsidR="0020350A">
        <w:t>”försiktighetsprincipen” är en grundläggande princip inom den internationella miljörätten.</w:t>
      </w:r>
    </w:p>
    <w:p w:rsidR="0011485B" w:rsidRDefault="00044BFE">
      <w:r>
        <w:t>Det kommer att bli intressant att följa förhandlingarna!</w:t>
      </w:r>
    </w:p>
    <w:p w:rsidR="0011485B" w:rsidRPr="00E51F0E" w:rsidRDefault="0011485B" w:rsidP="0011485B">
      <w:pPr>
        <w:spacing w:after="80"/>
        <w:rPr>
          <w:szCs w:val="22"/>
        </w:rPr>
      </w:pPr>
      <w:r>
        <w:rPr>
          <w:szCs w:val="22"/>
        </w:rPr>
        <w:t xml:space="preserve">Vi vill också passa på att </w:t>
      </w:r>
      <w:r w:rsidR="00073363">
        <w:rPr>
          <w:szCs w:val="22"/>
        </w:rPr>
        <w:t xml:space="preserve">påminna om att vi behöver behålla </w:t>
      </w:r>
      <w:r>
        <w:rPr>
          <w:szCs w:val="22"/>
        </w:rPr>
        <w:t>och ytterligare</w:t>
      </w:r>
      <w:r w:rsidRPr="00E51F0E">
        <w:rPr>
          <w:szCs w:val="22"/>
        </w:rPr>
        <w:t xml:space="preserve"> stärka vår medlemsbas, så att vi kan vara en stark motpart till Favonius</w:t>
      </w:r>
      <w:r>
        <w:rPr>
          <w:szCs w:val="22"/>
        </w:rPr>
        <w:t xml:space="preserve">. </w:t>
      </w:r>
      <w:r w:rsidR="00073363">
        <w:rPr>
          <w:szCs w:val="22"/>
        </w:rPr>
        <w:t xml:space="preserve"> Om ni inte tidigare anmält er som medlem så gör det nu! Vår medlemsavgift för 2014 är </w:t>
      </w:r>
      <w:r w:rsidRPr="00E51F0E">
        <w:rPr>
          <w:szCs w:val="22"/>
        </w:rPr>
        <w:t>100 kronor</w:t>
      </w:r>
      <w:r>
        <w:rPr>
          <w:szCs w:val="22"/>
        </w:rPr>
        <w:t xml:space="preserve"> per person och</w:t>
      </w:r>
      <w:r w:rsidRPr="00E51F0E">
        <w:rPr>
          <w:szCs w:val="22"/>
        </w:rPr>
        <w:t xml:space="preserve"> </w:t>
      </w:r>
      <w:r w:rsidR="00073363">
        <w:rPr>
          <w:szCs w:val="22"/>
        </w:rPr>
        <w:t xml:space="preserve">vi har en </w:t>
      </w:r>
      <w:r w:rsidRPr="00E51F0E">
        <w:rPr>
          <w:szCs w:val="22"/>
        </w:rPr>
        <w:t xml:space="preserve">familjeavgift på 250 kronor så att alla i familjen kan registrera sig som medlemmar. Antalet registrerade medlemmar är viktigt för vår framtida kamp mot Kattegatt Offshore, ju fler vi är desto starkare står vi. </w:t>
      </w:r>
    </w:p>
    <w:p w:rsidR="0011485B" w:rsidRDefault="0011485B" w:rsidP="00222C49">
      <w:pPr>
        <w:spacing w:after="240"/>
        <w:rPr>
          <w:szCs w:val="22"/>
        </w:rPr>
      </w:pPr>
      <w:r w:rsidRPr="00E51F0E">
        <w:rPr>
          <w:szCs w:val="22"/>
        </w:rPr>
        <w:t>Vi önskar också att Du aktivt försöker värva medlemmar bland grannar, vänner och bekanta. Extra bidrag är givetvis alltid välkomna!</w:t>
      </w:r>
    </w:p>
    <w:p w:rsidR="0011485B" w:rsidRPr="00E51F0E" w:rsidRDefault="0011485B" w:rsidP="00073363">
      <w:pPr>
        <w:spacing w:after="0"/>
        <w:rPr>
          <w:b/>
          <w:i/>
          <w:szCs w:val="22"/>
        </w:rPr>
      </w:pPr>
      <w:r w:rsidRPr="00E51F0E">
        <w:rPr>
          <w:b/>
          <w:i/>
          <w:szCs w:val="22"/>
        </w:rPr>
        <w:t>Va</w:t>
      </w:r>
      <w:r>
        <w:rPr>
          <w:b/>
          <w:i/>
          <w:szCs w:val="22"/>
        </w:rPr>
        <w:t xml:space="preserve">r vänlig sätt in Din eller Din </w:t>
      </w:r>
      <w:r w:rsidRPr="00E51F0E">
        <w:rPr>
          <w:b/>
          <w:i/>
          <w:szCs w:val="22"/>
        </w:rPr>
        <w:t>familjs medlemsavgift på Postgirokonto</w:t>
      </w:r>
    </w:p>
    <w:p w:rsidR="00222C49" w:rsidRDefault="0011485B" w:rsidP="0011485B">
      <w:pPr>
        <w:rPr>
          <w:b/>
          <w:i/>
          <w:szCs w:val="22"/>
        </w:rPr>
      </w:pPr>
      <w:r w:rsidRPr="00E51F0E">
        <w:rPr>
          <w:b/>
          <w:i/>
          <w:szCs w:val="22"/>
        </w:rPr>
        <w:t xml:space="preserve">421367-4. </w:t>
      </w:r>
      <w:r w:rsidRPr="008818CC">
        <w:rPr>
          <w:b/>
          <w:i/>
          <w:szCs w:val="22"/>
          <w:u w:val="single"/>
        </w:rPr>
        <w:t>Glöm inte ange samtliga namn, adresser och e-post</w:t>
      </w:r>
      <w:r w:rsidRPr="00E51F0E">
        <w:rPr>
          <w:b/>
          <w:i/>
          <w:szCs w:val="22"/>
        </w:rPr>
        <w:t>.</w:t>
      </w:r>
    </w:p>
    <w:p w:rsidR="00222C49" w:rsidRDefault="00222C49" w:rsidP="0011485B">
      <w:pPr>
        <w:rPr>
          <w:b/>
          <w:i/>
          <w:szCs w:val="22"/>
        </w:rPr>
      </w:pPr>
    </w:p>
    <w:p w:rsidR="0011485B" w:rsidRPr="00222C49" w:rsidRDefault="00222C49" w:rsidP="0011485B">
      <w:pPr>
        <w:rPr>
          <w:szCs w:val="22"/>
        </w:rPr>
      </w:pPr>
      <w:r w:rsidRPr="00222C49">
        <w:rPr>
          <w:szCs w:val="22"/>
        </w:rPr>
        <w:t>Styrelsen Rädda Hallandskusten</w:t>
      </w:r>
    </w:p>
    <w:p w:rsidR="0020350A" w:rsidRDefault="0020350A"/>
    <w:p w:rsidR="0020350A" w:rsidRDefault="0020350A"/>
    <w:p w:rsidR="00483AE7" w:rsidRDefault="00483AE7"/>
    <w:p w:rsidR="00483AE7" w:rsidRDefault="00483AE7"/>
    <w:sectPr w:rsidR="00483AE7" w:rsidSect="00483AE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483AE7"/>
    <w:rsid w:val="00044BFE"/>
    <w:rsid w:val="00073363"/>
    <w:rsid w:val="0011485B"/>
    <w:rsid w:val="0020350A"/>
    <w:rsid w:val="00222C49"/>
    <w:rsid w:val="0037715B"/>
    <w:rsid w:val="00483AE7"/>
    <w:rsid w:val="008F7CB4"/>
    <w:rsid w:val="00D66BA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E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Johansson</dc:creator>
  <cp:lastModifiedBy>Anders Bjering</cp:lastModifiedBy>
  <cp:revision>2</cp:revision>
  <cp:lastPrinted>2014-03-29T18:08:00Z</cp:lastPrinted>
  <dcterms:created xsi:type="dcterms:W3CDTF">2014-04-07T09:35:00Z</dcterms:created>
  <dcterms:modified xsi:type="dcterms:W3CDTF">2014-04-07T09:35:00Z</dcterms:modified>
</cp:coreProperties>
</file>